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445" w:tblpY="461"/>
        <w:tblW w:w="11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755"/>
      </w:tblGrid>
      <w:tr w:rsidR="005D7AC0" w:rsidRPr="00131D6A" w14:paraId="609FD184" w14:textId="77777777" w:rsidTr="00121C24">
        <w:tc>
          <w:tcPr>
            <w:tcW w:w="6120" w:type="dxa"/>
          </w:tcPr>
          <w:p w14:paraId="5D99CA0C" w14:textId="77777777" w:rsidR="005D7AC0" w:rsidRDefault="00131D6A" w:rsidP="00121C24">
            <w:r>
              <w:pict w14:anchorId="6124A8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57.75pt">
                  <v:imagedata r:id="rId5" o:title="3-logo-tagline-right" croptop="16469f" cropbottom="18116f" cropleft="5033f" cropright="9036f"/>
                </v:shape>
              </w:pict>
            </w:r>
          </w:p>
        </w:tc>
        <w:tc>
          <w:tcPr>
            <w:tcW w:w="5755" w:type="dxa"/>
          </w:tcPr>
          <w:p w14:paraId="6FE90559" w14:textId="77777777" w:rsidR="005D7AC0" w:rsidRPr="00D957EF" w:rsidRDefault="005D7AC0" w:rsidP="00121C24">
            <w:pPr>
              <w:jc w:val="right"/>
              <w:rPr>
                <w:rFonts w:ascii="Century Gothic" w:hAnsi="Century Gothic"/>
                <w:color w:val="262626" w:themeColor="text1" w:themeTint="D9"/>
                <w:sz w:val="18"/>
                <w:lang w:val="fr-FR"/>
              </w:rPr>
            </w:pPr>
            <w:r w:rsidRPr="00D957EF">
              <w:rPr>
                <w:rFonts w:ascii="Century Gothic" w:hAnsi="Century Gothic"/>
                <w:color w:val="262626" w:themeColor="text1" w:themeTint="D9"/>
                <w:sz w:val="18"/>
                <w:lang w:val="fr-FR"/>
              </w:rPr>
              <w:t xml:space="preserve">Rue du Commerce 123 – 1000 Brussels, </w:t>
            </w:r>
            <w:proofErr w:type="spellStart"/>
            <w:r w:rsidRPr="00D957EF">
              <w:rPr>
                <w:rFonts w:ascii="Century Gothic" w:hAnsi="Century Gothic"/>
                <w:color w:val="262626" w:themeColor="text1" w:themeTint="D9"/>
                <w:sz w:val="18"/>
                <w:lang w:val="fr-FR"/>
              </w:rPr>
              <w:t>Belgium</w:t>
            </w:r>
            <w:proofErr w:type="spellEnd"/>
          </w:p>
          <w:p w14:paraId="597F231D" w14:textId="77777777" w:rsidR="000019F2" w:rsidRPr="00D957EF" w:rsidRDefault="000019F2" w:rsidP="00121C24">
            <w:pPr>
              <w:jc w:val="right"/>
              <w:rPr>
                <w:rFonts w:ascii="Century Gothic" w:hAnsi="Century Gothic"/>
                <w:color w:val="262626" w:themeColor="text1" w:themeTint="D9"/>
                <w:sz w:val="18"/>
                <w:lang w:val="fr-FR"/>
              </w:rPr>
            </w:pPr>
            <w:r w:rsidRPr="00D957EF">
              <w:rPr>
                <w:rFonts w:ascii="Century Gothic" w:hAnsi="Century Gothic"/>
                <w:color w:val="262626" w:themeColor="text1" w:themeTint="D9"/>
                <w:sz w:val="18"/>
                <w:lang w:val="fr-FR"/>
              </w:rPr>
              <w:t>+32 (0) 2 469 06 70</w:t>
            </w:r>
          </w:p>
          <w:p w14:paraId="7D72EC11" w14:textId="77777777" w:rsidR="005D7AC0" w:rsidRPr="00D957EF" w:rsidRDefault="00131D6A" w:rsidP="00121C24">
            <w:pPr>
              <w:jc w:val="right"/>
              <w:rPr>
                <w:rFonts w:ascii="Century Gothic" w:hAnsi="Century Gothic"/>
                <w:color w:val="262626" w:themeColor="text1" w:themeTint="D9"/>
                <w:sz w:val="18"/>
                <w:lang w:val="fr-FR"/>
              </w:rPr>
            </w:pPr>
            <w:hyperlink r:id="rId6" w:history="1">
              <w:r w:rsidR="000019F2" w:rsidRPr="00D957EF">
                <w:rPr>
                  <w:rStyle w:val="Hyperlink"/>
                  <w:rFonts w:ascii="Century Gothic" w:hAnsi="Century Gothic"/>
                  <w:color w:val="262626" w:themeColor="text1" w:themeTint="D9"/>
                  <w:sz w:val="18"/>
                  <w:u w:val="none"/>
                  <w:lang w:val="fr-FR"/>
                </w:rPr>
                <w:t>secretariat@citainsp.org</w:t>
              </w:r>
            </w:hyperlink>
          </w:p>
          <w:p w14:paraId="3CD754E4" w14:textId="77777777" w:rsidR="000019F2" w:rsidRPr="00D957EF" w:rsidRDefault="000019F2" w:rsidP="00121C24">
            <w:pPr>
              <w:jc w:val="right"/>
              <w:rPr>
                <w:rFonts w:ascii="Century Gothic" w:hAnsi="Century Gothic"/>
                <w:sz w:val="8"/>
                <w:lang w:val="fr-FR"/>
              </w:rPr>
            </w:pPr>
          </w:p>
          <w:p w14:paraId="2BE08D77" w14:textId="67A23B95" w:rsidR="000019F2" w:rsidRPr="00D957EF" w:rsidRDefault="00131D6A" w:rsidP="00121C24">
            <w:pPr>
              <w:jc w:val="right"/>
              <w:rPr>
                <w:b/>
                <w:lang w:val="fr-FR"/>
              </w:rPr>
            </w:pPr>
            <w:hyperlink r:id="rId7" w:history="1">
              <w:r w:rsidR="000019F2" w:rsidRPr="001B269F">
                <w:rPr>
                  <w:rStyle w:val="Hyperlink"/>
                  <w:rFonts w:ascii="Century Gothic" w:hAnsi="Century Gothic"/>
                  <w:b/>
                  <w:sz w:val="24"/>
                  <w:lang w:val="fr-FR"/>
                </w:rPr>
                <w:t>www.citainsp.org</w:t>
              </w:r>
            </w:hyperlink>
          </w:p>
        </w:tc>
      </w:tr>
    </w:tbl>
    <w:p w14:paraId="6E359323" w14:textId="77777777" w:rsidR="00121C24" w:rsidRPr="00D957EF" w:rsidRDefault="00121C24" w:rsidP="00121C24">
      <w:pPr>
        <w:pStyle w:val="Header"/>
        <w:tabs>
          <w:tab w:val="right" w:pos="9498"/>
        </w:tabs>
        <w:jc w:val="center"/>
        <w:rPr>
          <w:rFonts w:ascii="Century Gothic" w:hAnsi="Century Gothic" w:cs="Tahoma"/>
          <w:b/>
          <w:i w:val="0"/>
          <w:iCs/>
          <w:color w:val="006600"/>
          <w:spacing w:val="18"/>
          <w:sz w:val="20"/>
          <w:szCs w:val="44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668A774" wp14:editId="07ECF179">
            <wp:simplePos x="0" y="0"/>
            <wp:positionH relativeFrom="column">
              <wp:posOffset>-914400</wp:posOffset>
            </wp:positionH>
            <wp:positionV relativeFrom="page">
              <wp:posOffset>-792480</wp:posOffset>
            </wp:positionV>
            <wp:extent cx="7766050" cy="10967720"/>
            <wp:effectExtent l="0" t="0" r="6350" b="5080"/>
            <wp:wrapNone/>
            <wp:docPr id="2" name="Picture 2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96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8BEB" w14:textId="77777777" w:rsidR="00121C24" w:rsidRPr="00455EA1" w:rsidRDefault="00121C24" w:rsidP="00121C24">
      <w:pPr>
        <w:pStyle w:val="Header"/>
        <w:tabs>
          <w:tab w:val="right" w:pos="9498"/>
        </w:tabs>
        <w:jc w:val="center"/>
        <w:rPr>
          <w:rFonts w:ascii="Century Gothic" w:hAnsi="Century Gothic" w:cs="Tahoma"/>
          <w:b/>
          <w:i w:val="0"/>
          <w:iCs/>
          <w:color w:val="006600"/>
          <w:spacing w:val="18"/>
          <w:sz w:val="44"/>
          <w:szCs w:val="44"/>
        </w:rPr>
      </w:pPr>
      <w:r w:rsidRPr="00455EA1">
        <w:rPr>
          <w:rFonts w:ascii="Century Gothic" w:hAnsi="Century Gothic" w:cs="Tahoma"/>
          <w:b/>
          <w:i w:val="0"/>
          <w:iCs/>
          <w:color w:val="006600"/>
          <w:spacing w:val="18"/>
          <w:sz w:val="44"/>
          <w:szCs w:val="44"/>
        </w:rPr>
        <w:t>2019 CITA CONFERENCE</w:t>
      </w:r>
    </w:p>
    <w:p w14:paraId="64B686EB" w14:textId="77777777" w:rsidR="00121C24" w:rsidRPr="00455EA1" w:rsidRDefault="00121C24" w:rsidP="00121C24">
      <w:pPr>
        <w:pStyle w:val="Header"/>
        <w:tabs>
          <w:tab w:val="left" w:pos="993"/>
        </w:tabs>
        <w:jc w:val="center"/>
        <w:rPr>
          <w:rFonts w:ascii="Century Gothic" w:hAnsi="Century Gothic" w:cs="Tahoma"/>
          <w:b/>
          <w:i w:val="0"/>
          <w:iCs/>
          <w:color w:val="006600"/>
          <w:spacing w:val="18"/>
          <w:sz w:val="24"/>
          <w:szCs w:val="24"/>
        </w:rPr>
      </w:pPr>
      <w:r w:rsidRPr="00455EA1">
        <w:rPr>
          <w:rFonts w:ascii="Century Gothic" w:hAnsi="Century Gothic" w:cs="Tahoma"/>
          <w:b/>
          <w:i w:val="0"/>
          <w:iCs/>
          <w:color w:val="006600"/>
          <w:spacing w:val="18"/>
          <w:sz w:val="24"/>
          <w:szCs w:val="24"/>
        </w:rPr>
        <w:t>Seoul, Republic of Korea, 2 – 4 April 2019</w:t>
      </w:r>
    </w:p>
    <w:p w14:paraId="4962C953" w14:textId="77777777" w:rsidR="00121C24" w:rsidRDefault="00121C24" w:rsidP="00121C24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  <w:i w:val="0"/>
          <w:iCs/>
          <w:smallCaps/>
          <w:color w:val="0070C0"/>
          <w:spacing w:val="18"/>
          <w:sz w:val="40"/>
          <w:szCs w:val="40"/>
          <w:lang w:val="en-US"/>
        </w:rPr>
      </w:pPr>
    </w:p>
    <w:p w14:paraId="6DD25AD4" w14:textId="77777777" w:rsidR="00121C24" w:rsidRPr="00FA457A" w:rsidRDefault="00121C24" w:rsidP="00121C24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  <w:i w:val="0"/>
          <w:iCs/>
          <w:smallCaps/>
          <w:color w:val="0070C0"/>
          <w:spacing w:val="18"/>
          <w:sz w:val="40"/>
          <w:szCs w:val="40"/>
          <w:lang w:val="en-US"/>
        </w:rPr>
      </w:pPr>
      <w:r w:rsidRPr="00FA457A">
        <w:rPr>
          <w:rFonts w:ascii="Century Gothic" w:hAnsi="Century Gothic" w:cs="Arial"/>
          <w:b/>
          <w:i w:val="0"/>
          <w:iCs/>
          <w:smallCaps/>
          <w:color w:val="0070C0"/>
          <w:spacing w:val="18"/>
          <w:sz w:val="40"/>
          <w:szCs w:val="40"/>
          <w:lang w:val="en-US"/>
        </w:rPr>
        <w:t>Sponsoring Policy</w:t>
      </w:r>
    </w:p>
    <w:p w14:paraId="39F36383" w14:textId="77777777" w:rsidR="00121C24" w:rsidRPr="000F66A0" w:rsidRDefault="00121C24" w:rsidP="00121C24">
      <w:pPr>
        <w:tabs>
          <w:tab w:val="left" w:pos="284"/>
          <w:tab w:val="left" w:pos="709"/>
          <w:tab w:val="left" w:pos="5387"/>
          <w:tab w:val="left" w:pos="5753"/>
        </w:tabs>
        <w:jc w:val="center"/>
        <w:rPr>
          <w:rFonts w:ascii="Century Gothic" w:hAnsi="Century Gothic" w:cs="Arial"/>
          <w:b/>
          <w:bCs/>
          <w:i/>
          <w:sz w:val="24"/>
          <w:szCs w:val="48"/>
          <w:u w:val="single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31D6A" w:rsidRPr="000F66A0" w14:paraId="2CD3EA5E" w14:textId="77777777" w:rsidTr="00F55BA4">
        <w:trPr>
          <w:trHeight w:val="165"/>
        </w:trPr>
        <w:tc>
          <w:tcPr>
            <w:tcW w:w="9781" w:type="dxa"/>
            <w:tcMar>
              <w:top w:w="57" w:type="dxa"/>
              <w:bottom w:w="57" w:type="dxa"/>
            </w:tcMar>
          </w:tcPr>
          <w:p w14:paraId="5572B699" w14:textId="3C4DE960" w:rsidR="00131D6A" w:rsidRPr="000F66A0" w:rsidRDefault="00131D6A" w:rsidP="00733294">
            <w:pPr>
              <w:tabs>
                <w:tab w:val="left" w:pos="34"/>
                <w:tab w:val="right" w:pos="1620"/>
                <w:tab w:val="left" w:pos="2160"/>
              </w:tabs>
              <w:spacing w:line="320" w:lineRule="exact"/>
              <w:rPr>
                <w:rFonts w:ascii="Century Gothic" w:hAnsi="Century Gothic" w:cs="Arial"/>
                <w:b/>
                <w:bCs/>
                <w:i/>
                <w:sz w:val="20"/>
                <w:szCs w:val="28"/>
              </w:rPr>
            </w:pPr>
            <w:r w:rsidRPr="000F66A0">
              <w:rPr>
                <w:rFonts w:ascii="Century Gothic" w:hAnsi="Century Gothic" w:cs="Arial"/>
                <w:b/>
                <w:sz w:val="20"/>
                <w:szCs w:val="40"/>
              </w:rPr>
              <w:t>COMPANY NAME:</w:t>
            </w:r>
            <w:r>
              <w:rPr>
                <w:rFonts w:ascii="Century Gothic" w:hAnsi="Century Gothic" w:cs="Arial"/>
                <w:b/>
                <w:sz w:val="20"/>
                <w:szCs w:val="40"/>
              </w:rPr>
              <w:t xml:space="preserve"> ____________________________________________________________________</w:t>
            </w:r>
          </w:p>
        </w:tc>
      </w:tr>
    </w:tbl>
    <w:p w14:paraId="58D2E95F" w14:textId="77777777" w:rsidR="00121C24" w:rsidRDefault="00121C24" w:rsidP="00121C24">
      <w:pPr>
        <w:tabs>
          <w:tab w:val="left" w:pos="709"/>
          <w:tab w:val="left" w:pos="5387"/>
          <w:tab w:val="left" w:pos="5753"/>
        </w:tabs>
        <w:jc w:val="center"/>
        <w:rPr>
          <w:rFonts w:ascii="Century Gothic" w:hAnsi="Century Gothic" w:cs="Arial"/>
          <w:i/>
          <w:color w:val="FF0000"/>
        </w:rPr>
      </w:pPr>
      <w:r w:rsidRPr="000F66A0">
        <w:rPr>
          <w:rFonts w:ascii="Century Gothic" w:hAnsi="Century Gothic" w:cs="Arial"/>
          <w:color w:val="FF0000"/>
        </w:rPr>
        <w:t>Prior to making your sponsorship choice,</w:t>
      </w:r>
    </w:p>
    <w:p w14:paraId="2E4FB775" w14:textId="77777777" w:rsidR="00121C24" w:rsidRPr="000F66A0" w:rsidRDefault="00121C24" w:rsidP="00121C24">
      <w:pPr>
        <w:tabs>
          <w:tab w:val="left" w:pos="709"/>
          <w:tab w:val="left" w:pos="5387"/>
          <w:tab w:val="left" w:pos="5753"/>
        </w:tabs>
        <w:jc w:val="center"/>
        <w:rPr>
          <w:rFonts w:ascii="Century Gothic" w:hAnsi="Century Gothic" w:cs="Arial"/>
          <w:i/>
        </w:rPr>
      </w:pPr>
      <w:proofErr w:type="gramStart"/>
      <w:r w:rsidRPr="000F66A0">
        <w:rPr>
          <w:rFonts w:ascii="Century Gothic" w:hAnsi="Century Gothic" w:cs="Arial"/>
          <w:b/>
          <w:color w:val="FF0000"/>
          <w:u w:val="single"/>
        </w:rPr>
        <w:t>please</w:t>
      </w:r>
      <w:proofErr w:type="gramEnd"/>
      <w:r w:rsidRPr="000F66A0">
        <w:rPr>
          <w:rFonts w:ascii="Century Gothic" w:hAnsi="Century Gothic" w:cs="Arial"/>
          <w:b/>
          <w:color w:val="FF0000"/>
          <w:u w:val="single"/>
        </w:rPr>
        <w:t xml:space="preserve"> carefully read the following</w:t>
      </w:r>
      <w:r w:rsidRPr="000F66A0">
        <w:rPr>
          <w:rFonts w:ascii="Century Gothic" w:hAnsi="Century Gothic" w:cs="Arial"/>
          <w:color w:val="FF0000"/>
        </w:rPr>
        <w:t>:</w:t>
      </w:r>
    </w:p>
    <w:p w14:paraId="433DC418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ind w:left="-142"/>
        <w:jc w:val="both"/>
        <w:rPr>
          <w:rFonts w:ascii="Century Gothic" w:hAnsi="Century Gothic" w:cs="Arial"/>
          <w:bCs/>
          <w:i/>
        </w:rPr>
      </w:pPr>
    </w:p>
    <w:p w14:paraId="33989639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bCs/>
          <w:sz w:val="20"/>
        </w:rPr>
        <w:t xml:space="preserve">All Members are eligible to a 20% reduction (excl. </w:t>
      </w:r>
      <w:r>
        <w:rPr>
          <w:rFonts w:ascii="Century Gothic" w:hAnsi="Century Gothic" w:cs="Arial"/>
          <w:bCs/>
          <w:sz w:val="20"/>
        </w:rPr>
        <w:t>taxes</w:t>
      </w:r>
      <w:r w:rsidRPr="000F66A0">
        <w:rPr>
          <w:rFonts w:ascii="Century Gothic" w:hAnsi="Century Gothic" w:cs="Arial"/>
          <w:bCs/>
          <w:sz w:val="20"/>
        </w:rPr>
        <w:t>)</w:t>
      </w:r>
    </w:p>
    <w:p w14:paraId="7FC7E9CF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3361B9FD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bCs/>
          <w:sz w:val="20"/>
        </w:rPr>
        <w:t xml:space="preserve">All fees are in € (EURO), exclusive </w:t>
      </w:r>
      <w:r>
        <w:rPr>
          <w:rFonts w:ascii="Century Gothic" w:hAnsi="Century Gothic" w:cs="Arial"/>
          <w:bCs/>
          <w:sz w:val="20"/>
        </w:rPr>
        <w:t>applicable taxes</w:t>
      </w:r>
    </w:p>
    <w:p w14:paraId="4728E844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07634BE1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sz w:val="20"/>
        </w:rPr>
        <w:t xml:space="preserve">A brochure stand is free of charge for all CITA </w:t>
      </w:r>
      <w:r>
        <w:rPr>
          <w:rFonts w:ascii="Century Gothic" w:hAnsi="Century Gothic" w:cs="Arial"/>
          <w:sz w:val="20"/>
        </w:rPr>
        <w:t xml:space="preserve">Corporate </w:t>
      </w:r>
      <w:r w:rsidRPr="000F66A0">
        <w:rPr>
          <w:rFonts w:ascii="Century Gothic" w:hAnsi="Century Gothic" w:cs="Arial"/>
          <w:sz w:val="20"/>
        </w:rPr>
        <w:t>Members</w:t>
      </w:r>
    </w:p>
    <w:p w14:paraId="07629BAF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6CFB2ABD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sz w:val="20"/>
        </w:rPr>
        <w:t xml:space="preserve">Brochures from CITA Corporate Members will be distributed free of charge </w:t>
      </w:r>
    </w:p>
    <w:p w14:paraId="7AA38E44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6F95BF69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sz w:val="20"/>
        </w:rPr>
        <w:t xml:space="preserve">Non-members, who are equipment manufacturers and / or service providers selling their products to </w:t>
      </w:r>
      <w:r w:rsidR="00D957EF" w:rsidRPr="000F66A0">
        <w:rPr>
          <w:rFonts w:ascii="Century Gothic" w:hAnsi="Century Gothic" w:cs="Arial"/>
          <w:sz w:val="20"/>
        </w:rPr>
        <w:t>organizations</w:t>
      </w:r>
      <w:r w:rsidRPr="000F66A0">
        <w:rPr>
          <w:rFonts w:ascii="Century Gothic" w:hAnsi="Century Gothic" w:cs="Arial"/>
          <w:sz w:val="20"/>
        </w:rPr>
        <w:t xml:space="preserve"> active in in-service vehicle inspections, cannot participate in this marketing program.</w:t>
      </w:r>
    </w:p>
    <w:p w14:paraId="5EDD10F6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61E083E8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sz w:val="20"/>
        </w:rPr>
        <w:t>The manner, in which marketing material is presented and displayed, is exclusively handled under the instructions of the CITA Secretariat. No other marketing materials are permitted.</w:t>
      </w:r>
    </w:p>
    <w:p w14:paraId="7D31539D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6861A34C" w14:textId="77777777" w:rsidR="00121C24" w:rsidRPr="000F66A0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sz w:val="20"/>
        </w:rPr>
        <w:t xml:space="preserve">Dimensions, format and location of logos, posters, roll-ups, PowerPoint projections, banners and / or hardboard panels will be decided by the CITA Secretariat. </w:t>
      </w:r>
    </w:p>
    <w:p w14:paraId="04C27ECB" w14:textId="77777777" w:rsidR="00121C24" w:rsidRPr="000F66A0" w:rsidRDefault="00121C24" w:rsidP="00121C24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line="240" w:lineRule="auto"/>
        <w:ind w:left="720"/>
        <w:jc w:val="both"/>
        <w:rPr>
          <w:rFonts w:ascii="Century Gothic" w:hAnsi="Century Gothic" w:cs="Arial"/>
          <w:bCs/>
          <w:i/>
          <w:sz w:val="20"/>
        </w:rPr>
      </w:pPr>
    </w:p>
    <w:p w14:paraId="3486DF9A" w14:textId="77777777" w:rsidR="00121C24" w:rsidRPr="00C53E5C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 w:rsidRPr="000F66A0">
        <w:rPr>
          <w:rFonts w:ascii="Century Gothic" w:hAnsi="Century Gothic" w:cs="Arial"/>
          <w:sz w:val="20"/>
        </w:rPr>
        <w:t>Sponsors are requested to submit their logo and website link in the required digital format.</w:t>
      </w:r>
    </w:p>
    <w:p w14:paraId="353CF714" w14:textId="77777777" w:rsidR="00121C24" w:rsidRDefault="00121C24" w:rsidP="00121C24">
      <w:pPr>
        <w:pStyle w:val="ListParagraph"/>
        <w:rPr>
          <w:rFonts w:ascii="Century Gothic" w:hAnsi="Century Gothic" w:cs="Arial"/>
          <w:bCs/>
          <w:i w:val="0"/>
          <w:sz w:val="20"/>
        </w:rPr>
      </w:pPr>
    </w:p>
    <w:p w14:paraId="7EDF95D3" w14:textId="77777777" w:rsidR="00121C24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i/>
          <w:sz w:val="20"/>
        </w:rPr>
      </w:pPr>
      <w:r>
        <w:rPr>
          <w:rFonts w:ascii="Century Gothic" w:hAnsi="Century Gothic" w:cs="Arial"/>
          <w:bCs/>
          <w:sz w:val="20"/>
        </w:rPr>
        <w:t>Sponsoring with limited amount of sponsors will be assigned according to a first come first served basis.</w:t>
      </w:r>
    </w:p>
    <w:p w14:paraId="6283BE81" w14:textId="77777777" w:rsidR="00121C24" w:rsidRDefault="00121C24" w:rsidP="00121C24">
      <w:pPr>
        <w:pStyle w:val="ListParagraph"/>
        <w:rPr>
          <w:rFonts w:ascii="Century Gothic" w:hAnsi="Century Gothic" w:cs="Arial"/>
          <w:bCs/>
          <w:i w:val="0"/>
          <w:sz w:val="20"/>
        </w:rPr>
      </w:pPr>
    </w:p>
    <w:p w14:paraId="733048A1" w14:textId="7145AF74" w:rsidR="000C4BBC" w:rsidRDefault="00121C24" w:rsidP="00121C24">
      <w:pPr>
        <w:numPr>
          <w:ilvl w:val="0"/>
          <w:numId w:val="2"/>
        </w:num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Sponsoring request shall be submitted before 31</w:t>
      </w:r>
      <w:r w:rsidRPr="00C53E5C">
        <w:rPr>
          <w:rFonts w:ascii="Century Gothic" w:hAnsi="Century Gothic" w:cs="Arial"/>
          <w:bCs/>
          <w:sz w:val="20"/>
          <w:vertAlign w:val="superscript"/>
        </w:rPr>
        <w:t>st</w:t>
      </w:r>
      <w:r>
        <w:rPr>
          <w:rFonts w:ascii="Century Gothic" w:hAnsi="Century Gothic" w:cs="Arial"/>
          <w:bCs/>
          <w:sz w:val="20"/>
        </w:rPr>
        <w:t xml:space="preserve"> of January, 2019. CITA cannot guarantee to consider later applications.</w:t>
      </w:r>
    </w:p>
    <w:p w14:paraId="1968EE01" w14:textId="77777777" w:rsidR="000C4BBC" w:rsidRDefault="000C4BBC">
      <w:pPr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br w:type="page"/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31D6A" w:rsidRPr="000F66A0" w14:paraId="284A74C3" w14:textId="77777777" w:rsidTr="00857221">
        <w:trPr>
          <w:trHeight w:val="427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438389CE" w14:textId="798D29F6" w:rsidR="00131D6A" w:rsidRPr="000F66A0" w:rsidRDefault="00131D6A" w:rsidP="00733294">
            <w:pPr>
              <w:tabs>
                <w:tab w:val="left" w:pos="34"/>
                <w:tab w:val="right" w:pos="1620"/>
                <w:tab w:val="left" w:pos="2160"/>
              </w:tabs>
              <w:spacing w:line="320" w:lineRule="exact"/>
              <w:rPr>
                <w:rFonts w:ascii="Century Gothic" w:hAnsi="Century Gothic" w:cs="Arial"/>
                <w:b/>
                <w:bCs/>
                <w:i/>
                <w:sz w:val="20"/>
                <w:szCs w:val="28"/>
              </w:rPr>
            </w:pPr>
            <w:r w:rsidRPr="000F66A0">
              <w:rPr>
                <w:rFonts w:ascii="Century Gothic" w:hAnsi="Century Gothic" w:cs="Arial"/>
                <w:b/>
                <w:sz w:val="20"/>
                <w:szCs w:val="40"/>
              </w:rPr>
              <w:lastRenderedPageBreak/>
              <w:t>COMPANY NAME:</w:t>
            </w:r>
            <w:r>
              <w:rPr>
                <w:rFonts w:ascii="Century Gothic" w:hAnsi="Century Gothic" w:cs="Arial"/>
                <w:b/>
                <w:sz w:val="20"/>
                <w:szCs w:val="40"/>
              </w:rPr>
              <w:t xml:space="preserve"> _________________________________________________________________________</w:t>
            </w:r>
            <w:bookmarkStart w:id="0" w:name="_GoBack"/>
            <w:bookmarkEnd w:id="0"/>
          </w:p>
        </w:tc>
      </w:tr>
    </w:tbl>
    <w:p w14:paraId="4B6E16E9" w14:textId="1E3CA1BE" w:rsidR="00121C24" w:rsidRPr="00EA6484" w:rsidRDefault="0001538F" w:rsidP="00131D6A">
      <w:pPr>
        <w:tabs>
          <w:tab w:val="left" w:pos="709"/>
          <w:tab w:val="left" w:pos="2835"/>
          <w:tab w:val="left" w:pos="3969"/>
          <w:tab w:val="left" w:pos="6804"/>
          <w:tab w:val="left" w:pos="7797"/>
        </w:tabs>
        <w:spacing w:after="0" w:line="240" w:lineRule="auto"/>
        <w:ind w:left="-284" w:right="283"/>
        <w:rPr>
          <w:rFonts w:ascii="Century Gothic" w:hAnsi="Century Gothic" w:cs="Arial"/>
          <w:bCs/>
          <w:i/>
          <w:color w:val="0070C0"/>
          <w:sz w:val="24"/>
          <w:szCs w:val="24"/>
          <w:u w:val="single"/>
        </w:rPr>
      </w:pPr>
      <w:r w:rsidRPr="00EA6484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80B5518" wp14:editId="2D047DF6">
            <wp:simplePos x="0" y="0"/>
            <wp:positionH relativeFrom="column">
              <wp:posOffset>-904240</wp:posOffset>
            </wp:positionH>
            <wp:positionV relativeFrom="page">
              <wp:posOffset>-904875</wp:posOffset>
            </wp:positionV>
            <wp:extent cx="7766050" cy="10967720"/>
            <wp:effectExtent l="0" t="0" r="6350" b="5080"/>
            <wp:wrapNone/>
            <wp:docPr id="1" name="Picture 1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96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24" w:rsidRPr="00EA6484">
        <w:rPr>
          <w:rFonts w:ascii="Century Gothic" w:hAnsi="Century Gothic" w:cs="Arial"/>
          <w:b/>
          <w:bCs/>
          <w:color w:val="0070C0"/>
          <w:sz w:val="24"/>
          <w:szCs w:val="24"/>
          <w:u w:val="single"/>
        </w:rPr>
        <w:t>Sponsoring Packages:</w:t>
      </w:r>
    </w:p>
    <w:tbl>
      <w:tblPr>
        <w:tblW w:w="1007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63"/>
        <w:gridCol w:w="6148"/>
      </w:tblGrid>
      <w:tr w:rsidR="00121C24" w:rsidRPr="000F66A0" w14:paraId="29F2F034" w14:textId="77777777" w:rsidTr="00C20D8C">
        <w:tc>
          <w:tcPr>
            <w:tcW w:w="3859" w:type="dxa"/>
            <w:tcMar>
              <w:top w:w="57" w:type="dxa"/>
              <w:bottom w:w="57" w:type="dxa"/>
            </w:tcMar>
          </w:tcPr>
          <w:p w14:paraId="5971B9B7" w14:textId="360D864A" w:rsidR="00121C24" w:rsidRPr="000F66A0" w:rsidRDefault="00121C24" w:rsidP="00733294">
            <w:pPr>
              <w:tabs>
                <w:tab w:val="left" w:pos="1843"/>
                <w:tab w:val="left" w:pos="5387"/>
                <w:tab w:val="left" w:pos="5753"/>
              </w:tabs>
              <w:ind w:left="-142"/>
              <w:rPr>
                <w:rFonts w:ascii="Century Gothic" w:hAnsi="Century Gothic" w:cs="Arial"/>
                <w:i/>
                <w:color w:val="000000"/>
                <w:sz w:val="20"/>
              </w:rPr>
            </w:pPr>
            <w:r w:rsidRPr="000F66A0">
              <w:rPr>
                <w:rFonts w:ascii="Century Gothic" w:hAnsi="Century Gothic" w:cs="Arial"/>
                <w:color w:val="000000"/>
                <w:sz w:val="20"/>
              </w:rPr>
              <w:t xml:space="preserve">  □   € </w:t>
            </w:r>
            <w:r w:rsidR="00733294">
              <w:rPr>
                <w:rFonts w:ascii="Century Gothic" w:hAnsi="Century Gothic" w:cs="Arial"/>
                <w:color w:val="000000"/>
                <w:sz w:val="20"/>
              </w:rPr>
              <w:t>25</w:t>
            </w:r>
            <w:r w:rsidR="001B269F">
              <w:rPr>
                <w:rFonts w:ascii="Century Gothic" w:hAnsi="Century Gothic" w:cs="Arial"/>
                <w:color w:val="000000"/>
                <w:sz w:val="20"/>
              </w:rPr>
              <w:t>,</w:t>
            </w:r>
            <w:r w:rsidRPr="000F66A0">
              <w:rPr>
                <w:rFonts w:ascii="Century Gothic" w:hAnsi="Century Gothic" w:cs="Arial"/>
                <w:color w:val="000000"/>
                <w:sz w:val="20"/>
              </w:rPr>
              <w:t xml:space="preserve">000.00        </w:t>
            </w:r>
            <w:r w:rsidRPr="000F66A0">
              <w:rPr>
                <w:rFonts w:ascii="Century Gothic" w:hAnsi="Century Gothic" w:cs="Arial"/>
                <w:b/>
                <w:color w:val="000000"/>
                <w:sz w:val="20"/>
              </w:rPr>
              <w:t>DIAMOND</w:t>
            </w:r>
          </w:p>
          <w:p w14:paraId="2D116707" w14:textId="77777777" w:rsidR="00121C24" w:rsidRPr="000F66A0" w:rsidRDefault="00121C24" w:rsidP="001B269F">
            <w:pPr>
              <w:tabs>
                <w:tab w:val="left" w:pos="1843"/>
                <w:tab w:val="left" w:pos="5387"/>
                <w:tab w:val="left" w:pos="5753"/>
              </w:tabs>
              <w:ind w:left="-142"/>
              <w:rPr>
                <w:rFonts w:ascii="Century Gothic" w:hAnsi="Century Gothic" w:cs="Arial"/>
                <w:i/>
                <w:color w:val="000000"/>
                <w:sz w:val="20"/>
              </w:rPr>
            </w:pPr>
          </w:p>
        </w:tc>
        <w:tc>
          <w:tcPr>
            <w:tcW w:w="6211" w:type="dxa"/>
            <w:gridSpan w:val="2"/>
            <w:tcMar>
              <w:top w:w="57" w:type="dxa"/>
              <w:bottom w:w="57" w:type="dxa"/>
            </w:tcMar>
            <w:vAlign w:val="center"/>
          </w:tcPr>
          <w:p w14:paraId="0FAA404D" w14:textId="250DF892" w:rsidR="00121C24" w:rsidRPr="000F66A0" w:rsidRDefault="0073329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4</w:t>
            </w:r>
            <w:r w:rsidR="00121C24"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 xml:space="preserve"> complimentary registrations</w:t>
            </w:r>
          </w:p>
          <w:p w14:paraId="2405B908" w14:textId="3D92A566" w:rsidR="00733294" w:rsidRPr="00733294" w:rsidRDefault="0001538F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Larger</w:t>
            </w:r>
            <w:r w:rsidR="00733294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 xml:space="preserve"> booth space</w:t>
            </w:r>
          </w:p>
          <w:p w14:paraId="11718BC3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PowerPoint projection in the plenary room</w:t>
            </w:r>
          </w:p>
          <w:p w14:paraId="4C0B7DBF" w14:textId="75742745" w:rsidR="00121C24" w:rsidRPr="001B269F" w:rsidRDefault="001B269F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B</w:t>
            </w:r>
            <w:r w:rsidR="00EA6484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anners in the coffee break / lunch area</w:t>
            </w:r>
          </w:p>
          <w:p w14:paraId="04137409" w14:textId="48B7E420" w:rsidR="001B269F" w:rsidRPr="000F66A0" w:rsidRDefault="001B269F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seat at the VIP table(s) during the gala dinner (limited to the three first applications of Diamond sponsorship)</w:t>
            </w:r>
          </w:p>
          <w:p w14:paraId="6FE3F448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 xml:space="preserve">Roll-up at the </w:t>
            </w:r>
            <w:r w:rsidR="00EA6484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registration desk</w:t>
            </w:r>
          </w:p>
          <w:p w14:paraId="171F5D94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Gala Dinner menu card</w:t>
            </w:r>
          </w:p>
          <w:p w14:paraId="2955AE24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conference web homepage</w:t>
            </w:r>
          </w:p>
          <w:p w14:paraId="57065778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at top of CITA sponsors webpage</w:t>
            </w:r>
          </w:p>
          <w:p w14:paraId="29567FDF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</w:t>
            </w:r>
            <w:r w:rsidR="00EA6484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d URL on front cover of program</w:t>
            </w:r>
          </w:p>
          <w:p w14:paraId="7674495A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662EFC80" w14:textId="77777777" w:rsidR="00121C24" w:rsidRPr="00C20D8C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3399AF9D" w14:textId="77777777" w:rsidR="00C20D8C" w:rsidRPr="000F66A0" w:rsidRDefault="00C20D8C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1AF2E86A" w14:textId="77777777" w:rsidTr="00C20D8C">
        <w:tc>
          <w:tcPr>
            <w:tcW w:w="3859" w:type="dxa"/>
            <w:tcMar>
              <w:top w:w="57" w:type="dxa"/>
              <w:bottom w:w="57" w:type="dxa"/>
            </w:tcMar>
          </w:tcPr>
          <w:p w14:paraId="67F5D062" w14:textId="56823FB8" w:rsidR="00121C24" w:rsidRPr="000F66A0" w:rsidRDefault="00121C24" w:rsidP="00733294">
            <w:pPr>
              <w:tabs>
                <w:tab w:val="left" w:pos="1843"/>
                <w:tab w:val="left" w:pos="5387"/>
                <w:tab w:val="left" w:pos="5753"/>
              </w:tabs>
              <w:ind w:left="-142"/>
              <w:rPr>
                <w:rFonts w:ascii="Century Gothic" w:hAnsi="Century Gothic" w:cs="Arial"/>
                <w:i/>
                <w:color w:val="000000"/>
                <w:sz w:val="20"/>
              </w:rPr>
            </w:pPr>
            <w:r w:rsidRPr="000F66A0">
              <w:rPr>
                <w:rFonts w:ascii="Century Gothic" w:hAnsi="Century Gothic" w:cs="Arial"/>
                <w:color w:val="000000"/>
                <w:sz w:val="20"/>
              </w:rPr>
              <w:t xml:space="preserve">  □   € 1</w:t>
            </w:r>
            <w:r w:rsidR="0001538F">
              <w:rPr>
                <w:rFonts w:ascii="Century Gothic" w:hAnsi="Century Gothic" w:cs="Arial"/>
                <w:color w:val="000000"/>
                <w:sz w:val="20"/>
              </w:rPr>
              <w:t>5</w:t>
            </w:r>
            <w:r w:rsidRPr="000F66A0">
              <w:rPr>
                <w:rFonts w:ascii="Century Gothic" w:hAnsi="Century Gothic" w:cs="Arial"/>
                <w:color w:val="000000"/>
                <w:sz w:val="20"/>
              </w:rPr>
              <w:t xml:space="preserve">,000.00        </w:t>
            </w:r>
            <w:r w:rsidR="00C20D8C">
              <w:rPr>
                <w:rFonts w:ascii="Century Gothic" w:hAnsi="Century Gothic" w:cs="Arial"/>
                <w:b/>
                <w:color w:val="000000"/>
                <w:sz w:val="20"/>
              </w:rPr>
              <w:t>SILVER</w:t>
            </w:r>
          </w:p>
          <w:p w14:paraId="5C48231B" w14:textId="77777777" w:rsidR="00121C24" w:rsidRPr="000F66A0" w:rsidRDefault="00121C24" w:rsidP="00733294">
            <w:pPr>
              <w:tabs>
                <w:tab w:val="left" w:pos="1843"/>
                <w:tab w:val="left" w:pos="5387"/>
                <w:tab w:val="left" w:pos="5753"/>
              </w:tabs>
              <w:ind w:left="-142"/>
              <w:rPr>
                <w:rFonts w:ascii="Century Gothic" w:hAnsi="Century Gothic" w:cs="Arial"/>
                <w:i/>
                <w:color w:val="000000"/>
                <w:sz w:val="20"/>
              </w:rPr>
            </w:pPr>
          </w:p>
        </w:tc>
        <w:tc>
          <w:tcPr>
            <w:tcW w:w="6211" w:type="dxa"/>
            <w:gridSpan w:val="2"/>
            <w:tcMar>
              <w:top w:w="57" w:type="dxa"/>
              <w:bottom w:w="57" w:type="dxa"/>
            </w:tcMar>
            <w:vAlign w:val="center"/>
          </w:tcPr>
          <w:p w14:paraId="5677A50A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complimentary registration</w:t>
            </w:r>
          </w:p>
          <w:p w14:paraId="650D6CF6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sponsors webpage</w:t>
            </w:r>
          </w:p>
          <w:p w14:paraId="4F1A118D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</w:t>
            </w:r>
            <w:r w:rsidR="00EA6484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nd URL on back cover of program</w:t>
            </w:r>
          </w:p>
          <w:p w14:paraId="3620358D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0CB32836" w14:textId="77777777" w:rsidR="00121C24" w:rsidRPr="00C20D8C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501A45C1" w14:textId="77777777" w:rsidR="00C20D8C" w:rsidRPr="000F66A0" w:rsidRDefault="00C20D8C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4953D6FA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CAE22D" w14:textId="77777777" w:rsidR="00121C24" w:rsidRPr="00EA6484" w:rsidRDefault="00121C24" w:rsidP="00131D6A">
            <w:pPr>
              <w:tabs>
                <w:tab w:val="left" w:pos="284"/>
                <w:tab w:val="left" w:pos="709"/>
                <w:tab w:val="left" w:pos="1843"/>
                <w:tab w:val="left" w:pos="5387"/>
                <w:tab w:val="left" w:pos="5753"/>
              </w:tabs>
              <w:spacing w:before="240" w:after="0" w:line="240" w:lineRule="auto"/>
              <w:ind w:left="-142"/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A648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A6484">
              <w:rPr>
                <w:rFonts w:ascii="Century Gothic" w:hAnsi="Century Gothic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EA6484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  <w:u w:val="single"/>
              </w:rPr>
              <w:t xml:space="preserve">Conference Events: </w:t>
            </w:r>
          </w:p>
        </w:tc>
      </w:tr>
      <w:tr w:rsidR="00121C24" w:rsidRPr="000F66A0" w14:paraId="3024711B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06B0DC3" w14:textId="66185B9C" w:rsidR="00121C24" w:rsidRPr="00121C24" w:rsidRDefault="001B269F" w:rsidP="00121C2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□   € 8.</w:t>
            </w:r>
            <w:r w:rsidR="00C20D8C">
              <w:rPr>
                <w:rFonts w:ascii="Century Gothic" w:hAnsi="Century Gothic"/>
                <w:sz w:val="20"/>
              </w:rPr>
              <w:t>5</w:t>
            </w:r>
            <w:r w:rsidR="00121C24" w:rsidRPr="00121C24">
              <w:rPr>
                <w:rFonts w:ascii="Century Gothic" w:hAnsi="Century Gothic"/>
                <w:sz w:val="20"/>
              </w:rPr>
              <w:t>00.00</w:t>
            </w:r>
          </w:p>
          <w:p w14:paraId="15FBBC9F" w14:textId="77777777" w:rsidR="00121C24" w:rsidRPr="00121C24" w:rsidRDefault="00121C24" w:rsidP="00121C24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 w:rsidRPr="00121C24">
              <w:rPr>
                <w:rFonts w:ascii="Century Gothic" w:hAnsi="Century Gothic"/>
                <w:sz w:val="20"/>
              </w:rPr>
              <w:t xml:space="preserve">      </w:t>
            </w:r>
            <w:r w:rsidRPr="00121C24">
              <w:rPr>
                <w:rFonts w:ascii="Century Gothic" w:hAnsi="Century Gothic"/>
                <w:b/>
                <w:sz w:val="20"/>
              </w:rPr>
              <w:t>Gala Dinner</w:t>
            </w:r>
          </w:p>
          <w:p w14:paraId="757FDDE0" w14:textId="77777777" w:rsidR="00121C24" w:rsidRPr="00121C24" w:rsidRDefault="00121C24" w:rsidP="00121C2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56FCA78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complimentary registration</w:t>
            </w:r>
          </w:p>
          <w:p w14:paraId="6CB72D3D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Roll-Up at the entrance of the Gala Dinner room</w:t>
            </w:r>
          </w:p>
          <w:p w14:paraId="4A4F8096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Offered by sponsor X and logo on individual invitations</w:t>
            </w:r>
          </w:p>
          <w:p w14:paraId="6704C50B" w14:textId="77777777" w:rsidR="00EA6484" w:rsidRPr="00EA6484" w:rsidRDefault="00EA648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Gala Dinner menu card</w:t>
            </w:r>
          </w:p>
          <w:p w14:paraId="3D082CEF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 xml:space="preserve">Offered by sponsor X </w:t>
            </w:r>
            <w:r w:rsidR="00EA6484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on each table with logo and URL</w:t>
            </w:r>
          </w:p>
          <w:p w14:paraId="7DB0A2EA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sponsors webpage</w:t>
            </w:r>
          </w:p>
          <w:p w14:paraId="7C66DFE5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11A83BD2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7E0BA2DB" w14:textId="77777777" w:rsidR="00EA6484" w:rsidRPr="00C20D8C" w:rsidRDefault="00EA648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</w:t>
            </w: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nd URL on back cover of program</w:t>
            </w:r>
          </w:p>
          <w:p w14:paraId="1F7394E9" w14:textId="77777777" w:rsidR="00C20D8C" w:rsidRPr="00EA6484" w:rsidRDefault="00C20D8C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29F8EC72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922" w:type="dxa"/>
            <w:gridSpan w:val="2"/>
            <w:tcMar>
              <w:top w:w="57" w:type="dxa"/>
              <w:bottom w:w="57" w:type="dxa"/>
            </w:tcMar>
          </w:tcPr>
          <w:p w14:paraId="0113F713" w14:textId="18E63056" w:rsidR="00121C24" w:rsidRPr="00121C24" w:rsidRDefault="00121C24" w:rsidP="00121C2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21C24">
              <w:rPr>
                <w:rFonts w:ascii="Century Gothic" w:hAnsi="Century Gothic"/>
                <w:sz w:val="20"/>
              </w:rPr>
              <w:t xml:space="preserve"> □   € </w:t>
            </w:r>
            <w:r w:rsidR="00DB02ED">
              <w:rPr>
                <w:rFonts w:ascii="Century Gothic" w:hAnsi="Century Gothic"/>
                <w:sz w:val="20"/>
              </w:rPr>
              <w:t>5</w:t>
            </w:r>
            <w:r w:rsidR="001B269F">
              <w:rPr>
                <w:rFonts w:ascii="Century Gothic" w:hAnsi="Century Gothic"/>
                <w:sz w:val="20"/>
              </w:rPr>
              <w:t>,</w:t>
            </w:r>
            <w:r w:rsidR="00C20D8C">
              <w:rPr>
                <w:rFonts w:ascii="Century Gothic" w:hAnsi="Century Gothic"/>
                <w:sz w:val="20"/>
              </w:rPr>
              <w:t>0</w:t>
            </w:r>
            <w:r w:rsidRPr="00121C24">
              <w:rPr>
                <w:rFonts w:ascii="Century Gothic" w:hAnsi="Century Gothic"/>
                <w:sz w:val="20"/>
              </w:rPr>
              <w:t>00.00</w:t>
            </w:r>
          </w:p>
          <w:p w14:paraId="75FA3458" w14:textId="77777777" w:rsidR="00121C24" w:rsidRPr="00121C24" w:rsidRDefault="00121C24" w:rsidP="00121C24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 w:rsidRPr="00121C24">
              <w:rPr>
                <w:rFonts w:ascii="Century Gothic" w:hAnsi="Century Gothic"/>
                <w:sz w:val="20"/>
              </w:rPr>
              <w:t xml:space="preserve">       </w:t>
            </w:r>
            <w:r w:rsidRPr="00121C24">
              <w:rPr>
                <w:rFonts w:ascii="Century Gothic" w:hAnsi="Century Gothic"/>
                <w:b/>
                <w:sz w:val="20"/>
              </w:rPr>
              <w:t>Welcome Reception</w:t>
            </w:r>
          </w:p>
        </w:tc>
        <w:tc>
          <w:tcPr>
            <w:tcW w:w="6148" w:type="dxa"/>
            <w:tcMar>
              <w:top w:w="57" w:type="dxa"/>
              <w:bottom w:w="57" w:type="dxa"/>
            </w:tcMar>
          </w:tcPr>
          <w:p w14:paraId="1AB706C3" w14:textId="77777777" w:rsidR="00121C24" w:rsidRPr="00C20D8C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complimentary registration</w:t>
            </w:r>
          </w:p>
          <w:p w14:paraId="7A8B3057" w14:textId="77777777" w:rsidR="00C20D8C" w:rsidRPr="00C20D8C" w:rsidRDefault="00C20D8C" w:rsidP="00C20D8C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 xml:space="preserve">Roll-Up at the entrance of the </w:t>
            </w: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Welcome Reception</w:t>
            </w: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 xml:space="preserve"> room</w:t>
            </w:r>
          </w:p>
          <w:p w14:paraId="48CA8113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sponsors webpage</w:t>
            </w:r>
          </w:p>
          <w:p w14:paraId="1BC69F54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Offered by sponsor X on small flags on each table</w:t>
            </w:r>
          </w:p>
          <w:p w14:paraId="2DDB22CC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4AD2B850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10F5A47D" w14:textId="77777777" w:rsidR="00EA6484" w:rsidRPr="00C20D8C" w:rsidRDefault="00EA648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</w:t>
            </w: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nd URL on back cover of program</w:t>
            </w:r>
          </w:p>
          <w:p w14:paraId="3AB41791" w14:textId="77777777" w:rsidR="00C20D8C" w:rsidRPr="000F66A0" w:rsidRDefault="00C20D8C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2F227184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2" w:type="dxa"/>
            <w:gridSpan w:val="2"/>
            <w:tcMar>
              <w:top w:w="57" w:type="dxa"/>
              <w:bottom w:w="57" w:type="dxa"/>
            </w:tcMar>
          </w:tcPr>
          <w:p w14:paraId="4D9391ED" w14:textId="1B2C38F7" w:rsidR="00121C24" w:rsidRPr="00121C24" w:rsidRDefault="001B269F" w:rsidP="00121C2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□   € 6,</w:t>
            </w:r>
            <w:r w:rsidR="00C20D8C">
              <w:rPr>
                <w:rFonts w:ascii="Century Gothic" w:hAnsi="Century Gothic"/>
                <w:sz w:val="20"/>
              </w:rPr>
              <w:t>0</w:t>
            </w:r>
            <w:r w:rsidR="00121C24" w:rsidRPr="00121C24">
              <w:rPr>
                <w:rFonts w:ascii="Century Gothic" w:hAnsi="Century Gothic"/>
                <w:sz w:val="20"/>
              </w:rPr>
              <w:t xml:space="preserve">00.00 </w:t>
            </w:r>
          </w:p>
          <w:p w14:paraId="4DCBA6A4" w14:textId="7B061C31" w:rsidR="005153DB" w:rsidRDefault="00121C24" w:rsidP="005153DB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21C24">
              <w:rPr>
                <w:rFonts w:ascii="Century Gothic" w:hAnsi="Century Gothic"/>
                <w:sz w:val="20"/>
              </w:rPr>
              <w:t xml:space="preserve">      </w:t>
            </w:r>
            <w:r w:rsidRPr="00121C24">
              <w:rPr>
                <w:rFonts w:ascii="Century Gothic" w:hAnsi="Century Gothic"/>
                <w:b/>
                <w:sz w:val="20"/>
              </w:rPr>
              <w:t>Workshop / Panel Session</w:t>
            </w:r>
          </w:p>
          <w:p w14:paraId="35BC30DE" w14:textId="2F742724" w:rsidR="00121C24" w:rsidRPr="00121C24" w:rsidRDefault="001B269F" w:rsidP="001B269F">
            <w:pPr>
              <w:spacing w:after="0" w:line="240" w:lineRule="auto"/>
              <w:ind w:left="35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(all split </w:t>
            </w:r>
            <w:r w:rsidR="005153DB">
              <w:rPr>
                <w:rFonts w:ascii="Century Gothic" w:hAnsi="Century Gothic"/>
                <w:sz w:val="20"/>
              </w:rPr>
              <w:t>sessions</w:t>
            </w:r>
            <w:r>
              <w:rPr>
                <w:rFonts w:ascii="Century Gothic" w:hAnsi="Century Gothic"/>
                <w:sz w:val="20"/>
              </w:rPr>
              <w:t xml:space="preserve"> are included in this sponsorship</w:t>
            </w:r>
            <w:r w:rsidR="00121C24" w:rsidRPr="00121C24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6148" w:type="dxa"/>
            <w:tcMar>
              <w:top w:w="57" w:type="dxa"/>
              <w:bottom w:w="57" w:type="dxa"/>
            </w:tcMar>
          </w:tcPr>
          <w:p w14:paraId="0FAB7757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complimentary registration</w:t>
            </w:r>
          </w:p>
          <w:p w14:paraId="400DEB0B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sponsors webpage</w:t>
            </w:r>
          </w:p>
          <w:p w14:paraId="70FEE5CD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Banner inside the meeting room</w:t>
            </w:r>
          </w:p>
          <w:p w14:paraId="7DC2DD62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37B3F8CE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0E5CC896" w14:textId="77777777" w:rsidR="00EA6484" w:rsidRPr="00C20D8C" w:rsidRDefault="00EA648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</w:t>
            </w: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nd URL on back cover of program</w:t>
            </w:r>
          </w:p>
          <w:p w14:paraId="1887DC7D" w14:textId="77777777" w:rsidR="00C20D8C" w:rsidRPr="000F66A0" w:rsidRDefault="00C20D8C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24E7DE95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22" w:type="dxa"/>
            <w:gridSpan w:val="2"/>
            <w:tcMar>
              <w:top w:w="57" w:type="dxa"/>
              <w:bottom w:w="57" w:type="dxa"/>
            </w:tcMar>
          </w:tcPr>
          <w:p w14:paraId="5769A114" w14:textId="24ED416C" w:rsidR="00121C24" w:rsidRPr="00121C24" w:rsidRDefault="001B269F" w:rsidP="00121C2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□   € 5,</w:t>
            </w:r>
            <w:r w:rsidR="00121C24" w:rsidRPr="00121C24">
              <w:rPr>
                <w:rFonts w:ascii="Century Gothic" w:hAnsi="Century Gothic"/>
                <w:sz w:val="20"/>
              </w:rPr>
              <w:t xml:space="preserve">000.00 </w:t>
            </w:r>
          </w:p>
          <w:p w14:paraId="573F3471" w14:textId="77777777" w:rsidR="001B269F" w:rsidRDefault="00C20D8C" w:rsidP="001B269F">
            <w:pPr>
              <w:spacing w:after="0" w:line="240" w:lineRule="auto"/>
              <w:ind w:left="35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Lunch</w:t>
            </w:r>
          </w:p>
          <w:p w14:paraId="0A556B17" w14:textId="2ECBBEA6" w:rsidR="00121C24" w:rsidRPr="00121C24" w:rsidRDefault="00121C24" w:rsidP="001B269F">
            <w:pPr>
              <w:spacing w:after="0" w:line="240" w:lineRule="auto"/>
              <w:ind w:left="352"/>
              <w:rPr>
                <w:rFonts w:ascii="Century Gothic" w:hAnsi="Century Gothic"/>
                <w:sz w:val="20"/>
              </w:rPr>
            </w:pPr>
            <w:r w:rsidRPr="00121C24">
              <w:rPr>
                <w:rFonts w:ascii="Century Gothic" w:hAnsi="Century Gothic"/>
                <w:sz w:val="20"/>
              </w:rPr>
              <w:t>(</w:t>
            </w:r>
            <w:r w:rsidR="00EA6484">
              <w:rPr>
                <w:rFonts w:ascii="Century Gothic" w:hAnsi="Century Gothic"/>
                <w:sz w:val="20"/>
              </w:rPr>
              <w:t>all</w:t>
            </w:r>
            <w:r w:rsidR="001B269F">
              <w:rPr>
                <w:rFonts w:ascii="Century Gothic" w:hAnsi="Century Gothic"/>
                <w:sz w:val="20"/>
              </w:rPr>
              <w:t xml:space="preserve"> lunches are included in this sponsorship</w:t>
            </w:r>
            <w:r w:rsidRPr="00121C24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6148" w:type="dxa"/>
            <w:tcMar>
              <w:top w:w="57" w:type="dxa"/>
              <w:bottom w:w="57" w:type="dxa"/>
            </w:tcMar>
          </w:tcPr>
          <w:p w14:paraId="09F9F746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complimentary registration</w:t>
            </w:r>
          </w:p>
          <w:p w14:paraId="558FE875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sponsors webpage</w:t>
            </w:r>
          </w:p>
          <w:p w14:paraId="0CD5BAE8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Offered by sponsor X on cubes on each table</w:t>
            </w:r>
          </w:p>
          <w:p w14:paraId="7E70070E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2ACBADCE" w14:textId="77777777" w:rsidR="00EA6484" w:rsidRPr="00EA6484" w:rsidRDefault="00121C2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62D78C47" w14:textId="77777777" w:rsidR="00121C24" w:rsidRPr="00C20D8C" w:rsidRDefault="00EA648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</w:t>
            </w: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nd URL on back cover of program</w:t>
            </w:r>
          </w:p>
          <w:p w14:paraId="022D74D6" w14:textId="77777777" w:rsidR="00C20D8C" w:rsidRPr="000F66A0" w:rsidRDefault="00C20D8C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2D8269DE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</w:trPr>
        <w:tc>
          <w:tcPr>
            <w:tcW w:w="3922" w:type="dxa"/>
            <w:gridSpan w:val="2"/>
            <w:tcMar>
              <w:top w:w="57" w:type="dxa"/>
              <w:bottom w:w="57" w:type="dxa"/>
            </w:tcMar>
          </w:tcPr>
          <w:p w14:paraId="6E52AD61" w14:textId="669F21F5" w:rsidR="00121C24" w:rsidRPr="00121C24" w:rsidRDefault="00121C24" w:rsidP="00121C2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21C24">
              <w:rPr>
                <w:rFonts w:ascii="Century Gothic" w:hAnsi="Century Gothic"/>
                <w:sz w:val="20"/>
              </w:rPr>
              <w:lastRenderedPageBreak/>
              <w:t xml:space="preserve">□   € </w:t>
            </w:r>
            <w:r w:rsidR="001B269F">
              <w:rPr>
                <w:rFonts w:ascii="Century Gothic" w:hAnsi="Century Gothic"/>
                <w:sz w:val="20"/>
              </w:rPr>
              <w:t>5,000</w:t>
            </w:r>
            <w:r w:rsidRPr="00121C24">
              <w:rPr>
                <w:rFonts w:ascii="Century Gothic" w:hAnsi="Century Gothic"/>
                <w:sz w:val="20"/>
              </w:rPr>
              <w:t>.00</w:t>
            </w:r>
            <w:r w:rsidRPr="00121C24">
              <w:rPr>
                <w:rFonts w:ascii="Century Gothic" w:hAnsi="Century Gothic"/>
                <w:sz w:val="20"/>
              </w:rPr>
              <w:tab/>
            </w:r>
          </w:p>
          <w:p w14:paraId="7BAFA7F9" w14:textId="01E87546" w:rsidR="001B269F" w:rsidRDefault="00121C24" w:rsidP="001B269F">
            <w:pPr>
              <w:spacing w:after="0" w:line="240" w:lineRule="auto"/>
              <w:ind w:left="352"/>
              <w:rPr>
                <w:rFonts w:ascii="Century Gothic" w:hAnsi="Century Gothic"/>
                <w:b/>
                <w:sz w:val="20"/>
              </w:rPr>
            </w:pPr>
            <w:r w:rsidRPr="00121C24">
              <w:rPr>
                <w:rFonts w:ascii="Century Gothic" w:hAnsi="Century Gothic"/>
                <w:b/>
                <w:sz w:val="20"/>
              </w:rPr>
              <w:t>Coffee break</w:t>
            </w:r>
          </w:p>
          <w:p w14:paraId="74D25C5E" w14:textId="051C0616" w:rsidR="00121C24" w:rsidRPr="00121C24" w:rsidRDefault="001B269F" w:rsidP="001B269F">
            <w:pPr>
              <w:spacing w:after="0" w:line="240" w:lineRule="auto"/>
              <w:ind w:left="352"/>
              <w:rPr>
                <w:rFonts w:ascii="Century Gothic" w:hAnsi="Century Gothic"/>
                <w:sz w:val="20"/>
              </w:rPr>
            </w:pPr>
            <w:r w:rsidRPr="001B269F">
              <w:rPr>
                <w:rFonts w:ascii="Century Gothic" w:hAnsi="Century Gothic"/>
                <w:sz w:val="20"/>
              </w:rPr>
              <w:t>(all coffee breaks are included in this sponsorship)</w:t>
            </w:r>
          </w:p>
        </w:tc>
        <w:tc>
          <w:tcPr>
            <w:tcW w:w="6148" w:type="dxa"/>
            <w:tcMar>
              <w:top w:w="57" w:type="dxa"/>
              <w:bottom w:w="57" w:type="dxa"/>
            </w:tcMar>
          </w:tcPr>
          <w:p w14:paraId="452E8559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 complimentary registration</w:t>
            </w:r>
          </w:p>
          <w:p w14:paraId="24BE8345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CITA sponsors webpage</w:t>
            </w:r>
          </w:p>
          <w:p w14:paraId="3BBEC309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Offered by sponsor X on cubes on each table</w:t>
            </w:r>
          </w:p>
          <w:p w14:paraId="204D095D" w14:textId="77777777" w:rsidR="00121C24" w:rsidRPr="000F66A0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conference papers webpage</w:t>
            </w:r>
          </w:p>
          <w:p w14:paraId="466CE723" w14:textId="77777777" w:rsidR="00EA648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bag</w:t>
            </w:r>
          </w:p>
          <w:p w14:paraId="5AEC05F3" w14:textId="77777777" w:rsidR="00EA6484" w:rsidRPr="00C20D8C" w:rsidRDefault="00EA6484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</w:t>
            </w: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nd URL on back cover of program</w:t>
            </w:r>
          </w:p>
          <w:p w14:paraId="2BAD2C1F" w14:textId="77777777" w:rsidR="00C20D8C" w:rsidRPr="00EA6484" w:rsidRDefault="00C20D8C" w:rsidP="00EA648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61C3E48B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443DC" w14:textId="77777777" w:rsidR="00121C24" w:rsidRDefault="00121C24" w:rsidP="00C20D8C">
            <w:pPr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</w:pPr>
          </w:p>
          <w:p w14:paraId="2D4C4370" w14:textId="77777777" w:rsidR="00121C24" w:rsidRPr="00FA457A" w:rsidRDefault="00121C24" w:rsidP="00733294">
            <w:pPr>
              <w:tabs>
                <w:tab w:val="left" w:pos="284"/>
                <w:tab w:val="left" w:pos="709"/>
                <w:tab w:val="left" w:pos="1843"/>
                <w:tab w:val="left" w:pos="5387"/>
                <w:tab w:val="left" w:pos="5753"/>
              </w:tabs>
              <w:ind w:left="-142"/>
              <w:rPr>
                <w:rFonts w:ascii="Century Gothic" w:hAnsi="Century Gothic" w:cs="Arial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  <w:r w:rsidRPr="00EA6484">
              <w:rPr>
                <w:rFonts w:ascii="Century Gothic" w:hAnsi="Century Gothic" w:cs="Arial"/>
                <w:b/>
                <w:bCs/>
                <w:color w:val="0070C0"/>
                <w:sz w:val="24"/>
                <w:szCs w:val="28"/>
                <w:u w:val="single"/>
              </w:rPr>
              <w:t>Conference Gifts:</w:t>
            </w:r>
          </w:p>
        </w:tc>
      </w:tr>
      <w:tr w:rsidR="00121C24" w:rsidRPr="000F66A0" w14:paraId="69E3185E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392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323A5ED" w14:textId="06F31117" w:rsidR="00121C24" w:rsidRPr="000F66A0" w:rsidRDefault="00121C24" w:rsidP="0001538F">
            <w:pPr>
              <w:tabs>
                <w:tab w:val="left" w:pos="1877"/>
              </w:tabs>
              <w:spacing w:line="240" w:lineRule="auto"/>
              <w:ind w:left="1878" w:hanging="1986"/>
              <w:rPr>
                <w:rFonts w:ascii="Century Gothic" w:hAnsi="Century Gothic" w:cs="Arial"/>
                <w:i/>
                <w:color w:val="000000"/>
                <w:sz w:val="20"/>
              </w:rPr>
            </w:pPr>
            <w:r w:rsidRPr="000F66A0">
              <w:rPr>
                <w:rFonts w:ascii="Century Gothic" w:hAnsi="Century Gothic" w:cs="Arial"/>
                <w:color w:val="000000"/>
                <w:sz w:val="20"/>
              </w:rPr>
              <w:t xml:space="preserve">  □   € </w:t>
            </w:r>
            <w:r w:rsidR="001B269F">
              <w:rPr>
                <w:rFonts w:ascii="Century Gothic" w:hAnsi="Century Gothic" w:cs="Arial"/>
                <w:color w:val="000000"/>
                <w:sz w:val="20"/>
              </w:rPr>
              <w:t>5,</w:t>
            </w:r>
            <w:r w:rsidR="0001538F">
              <w:rPr>
                <w:rFonts w:ascii="Century Gothic" w:hAnsi="Century Gothic" w:cs="Arial"/>
                <w:color w:val="000000"/>
                <w:sz w:val="20"/>
              </w:rPr>
              <w:t>000</w:t>
            </w:r>
            <w:r w:rsidRPr="000F66A0">
              <w:rPr>
                <w:rFonts w:ascii="Century Gothic" w:hAnsi="Century Gothic" w:cs="Arial"/>
                <w:color w:val="000000"/>
                <w:sz w:val="20"/>
              </w:rPr>
              <w:t>.00</w:t>
            </w:r>
            <w:r w:rsidRPr="000F66A0">
              <w:rPr>
                <w:rFonts w:ascii="Century Gothic" w:hAnsi="Century Gothic" w:cs="Arial"/>
                <w:color w:val="000000"/>
                <w:sz w:val="20"/>
              </w:rPr>
              <w:tab/>
              <w:t>Conference note pads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9A1517B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1 complimentary registration</w:t>
            </w:r>
          </w:p>
          <w:p w14:paraId="3CBFDA76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sponsor X on the notepad</w:t>
            </w:r>
          </w:p>
          <w:p w14:paraId="272CC799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CITA sponsors webpage</w:t>
            </w:r>
          </w:p>
          <w:p w14:paraId="7BF1ED2E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conference papers webpage</w:t>
            </w:r>
          </w:p>
          <w:p w14:paraId="0B24EB2F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the conference bag</w:t>
            </w:r>
          </w:p>
          <w:p w14:paraId="225F2C17" w14:textId="77777777" w:rsidR="00EA6484" w:rsidRPr="00C20D8C" w:rsidRDefault="00EA648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back cover of program folder</w:t>
            </w:r>
          </w:p>
          <w:p w14:paraId="382B22CE" w14:textId="77777777" w:rsidR="00C20D8C" w:rsidRPr="00EA6484" w:rsidRDefault="00C20D8C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2E84DF5B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3922" w:type="dxa"/>
            <w:gridSpan w:val="2"/>
            <w:tcMar>
              <w:top w:w="57" w:type="dxa"/>
              <w:bottom w:w="57" w:type="dxa"/>
            </w:tcMar>
          </w:tcPr>
          <w:p w14:paraId="482ABEB1" w14:textId="6CF91D86" w:rsidR="00121C24" w:rsidRPr="000F66A0" w:rsidRDefault="00121C24" w:rsidP="0001538F">
            <w:pPr>
              <w:tabs>
                <w:tab w:val="left" w:pos="1877"/>
              </w:tabs>
              <w:rPr>
                <w:rFonts w:ascii="Century Gothic" w:hAnsi="Century Gothic" w:cs="Arial"/>
                <w:i/>
                <w:color w:val="000000"/>
                <w:sz w:val="20"/>
              </w:rPr>
            </w:pPr>
            <w:r w:rsidRPr="000F66A0">
              <w:rPr>
                <w:rFonts w:ascii="Century Gothic" w:hAnsi="Century Gothic" w:cs="Arial"/>
                <w:color w:val="000000"/>
                <w:sz w:val="20"/>
              </w:rPr>
              <w:t xml:space="preserve">□   € </w:t>
            </w:r>
            <w:r w:rsidR="001B269F">
              <w:rPr>
                <w:rFonts w:ascii="Century Gothic" w:hAnsi="Century Gothic" w:cs="Arial"/>
                <w:color w:val="000000"/>
                <w:sz w:val="20"/>
              </w:rPr>
              <w:t>5,</w:t>
            </w:r>
            <w:r w:rsidR="0001538F">
              <w:rPr>
                <w:rFonts w:ascii="Century Gothic" w:hAnsi="Century Gothic" w:cs="Arial"/>
                <w:color w:val="000000"/>
                <w:sz w:val="20"/>
              </w:rPr>
              <w:t>000</w:t>
            </w:r>
            <w:r w:rsidRPr="000F66A0">
              <w:rPr>
                <w:rFonts w:ascii="Century Gothic" w:hAnsi="Century Gothic" w:cs="Arial"/>
                <w:color w:val="000000"/>
                <w:sz w:val="20"/>
              </w:rPr>
              <w:t>.00</w:t>
            </w:r>
            <w:r w:rsidRPr="000F66A0">
              <w:rPr>
                <w:rFonts w:ascii="Century Gothic" w:hAnsi="Century Gothic" w:cs="Arial"/>
                <w:color w:val="000000"/>
                <w:sz w:val="20"/>
              </w:rPr>
              <w:tab/>
              <w:t>Pens</w:t>
            </w:r>
          </w:p>
        </w:tc>
        <w:tc>
          <w:tcPr>
            <w:tcW w:w="6148" w:type="dxa"/>
            <w:tcMar>
              <w:top w:w="57" w:type="dxa"/>
              <w:bottom w:w="57" w:type="dxa"/>
            </w:tcMar>
          </w:tcPr>
          <w:p w14:paraId="2AE25F66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1 complimentary registration</w:t>
            </w:r>
          </w:p>
          <w:p w14:paraId="49729064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sponsor X on the pen</w:t>
            </w:r>
          </w:p>
          <w:p w14:paraId="4B1A18FB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CITA sponsors webpage</w:t>
            </w:r>
          </w:p>
          <w:p w14:paraId="433D280E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conference papers webpage</w:t>
            </w:r>
          </w:p>
          <w:p w14:paraId="1C3676E2" w14:textId="77777777" w:rsidR="00121C24" w:rsidRPr="00EA6484" w:rsidRDefault="00121C2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the conference bag</w:t>
            </w:r>
          </w:p>
          <w:p w14:paraId="707B6EC0" w14:textId="77777777" w:rsidR="00EA6484" w:rsidRPr="00C20D8C" w:rsidRDefault="00EA6484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 w:rsidRPr="00EA6484"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  <w:t>Logo and URL on back cover of program folder</w:t>
            </w:r>
          </w:p>
          <w:p w14:paraId="4A54B3DC" w14:textId="77777777" w:rsidR="00C20D8C" w:rsidRPr="00EA6484" w:rsidRDefault="00C20D8C" w:rsidP="00121C24">
            <w:pPr>
              <w:numPr>
                <w:ilvl w:val="0"/>
                <w:numId w:val="1"/>
              </w:numPr>
              <w:tabs>
                <w:tab w:val="left" w:pos="601"/>
                <w:tab w:val="left" w:pos="5387"/>
                <w:tab w:val="left" w:pos="5753"/>
              </w:tabs>
              <w:spacing w:after="0" w:line="240" w:lineRule="auto"/>
              <w:ind w:left="459" w:hanging="283"/>
              <w:rPr>
                <w:rFonts w:ascii="Century Gothic" w:hAnsi="Century Gothic" w:cs="Arial"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Logo and URL on the Conference App</w:t>
            </w:r>
          </w:p>
        </w:tc>
      </w:tr>
      <w:tr w:rsidR="00121C24" w:rsidRPr="000F66A0" w14:paraId="77126140" w14:textId="77777777" w:rsidTr="00C2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3922" w:type="dxa"/>
            <w:gridSpan w:val="2"/>
            <w:vAlign w:val="center"/>
          </w:tcPr>
          <w:p w14:paraId="3A797722" w14:textId="77777777" w:rsidR="00121C24" w:rsidRPr="000F66A0" w:rsidRDefault="00121C24" w:rsidP="00733294">
            <w:pPr>
              <w:tabs>
                <w:tab w:val="left" w:pos="1843"/>
                <w:tab w:val="left" w:pos="5387"/>
                <w:tab w:val="left" w:pos="5753"/>
              </w:tabs>
              <w:ind w:left="34"/>
              <w:rPr>
                <w:rFonts w:ascii="Century Gothic" w:hAnsi="Century Gothic" w:cs="Arial"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color w:val="000000"/>
                <w:sz w:val="28"/>
                <w:szCs w:val="40"/>
              </w:rPr>
              <w:t xml:space="preserve">€  </w:t>
            </w:r>
            <w:r w:rsidRPr="000F66A0">
              <w:rPr>
                <w:rFonts w:ascii="Century Gothic" w:hAnsi="Century Gothic" w:cs="Arial"/>
                <w:color w:val="000000"/>
                <w:sz w:val="20"/>
                <w:szCs w:val="40"/>
              </w:rPr>
              <w:t xml:space="preserve"> </w:t>
            </w:r>
          </w:p>
        </w:tc>
        <w:tc>
          <w:tcPr>
            <w:tcW w:w="6148" w:type="dxa"/>
            <w:vAlign w:val="center"/>
          </w:tcPr>
          <w:p w14:paraId="60DC1B5B" w14:textId="77777777" w:rsidR="00121C24" w:rsidRPr="000F66A0" w:rsidRDefault="00121C24" w:rsidP="00733294">
            <w:pPr>
              <w:tabs>
                <w:tab w:val="left" w:pos="34"/>
                <w:tab w:val="right" w:pos="1620"/>
                <w:tab w:val="left" w:pos="2160"/>
              </w:tabs>
              <w:spacing w:line="320" w:lineRule="exact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  <w:u w:val="single"/>
              </w:rPr>
            </w:pPr>
            <w:r w:rsidRPr="000F66A0">
              <w:rPr>
                <w:rFonts w:ascii="Century Gothic" w:hAnsi="Century Gothic" w:cs="Arial"/>
                <w:b/>
                <w:bCs/>
                <w:color w:val="000000"/>
                <w:sz w:val="24"/>
                <w:szCs w:val="28"/>
              </w:rPr>
              <w:t xml:space="preserve">     </w:t>
            </w:r>
            <w:r w:rsidRPr="000F66A0">
              <w:rPr>
                <w:rFonts w:ascii="Century Gothic" w:hAnsi="Century Gothic" w:cs="Arial"/>
                <w:b/>
                <w:bCs/>
                <w:color w:val="000000"/>
                <w:szCs w:val="28"/>
                <w:u w:val="single"/>
              </w:rPr>
              <w:t>TOTAL (excl. VAT)</w:t>
            </w:r>
          </w:p>
        </w:tc>
      </w:tr>
    </w:tbl>
    <w:p w14:paraId="1729C35F" w14:textId="278F6A71" w:rsidR="00121C24" w:rsidRPr="000F66A0" w:rsidRDefault="00131D6A" w:rsidP="00121C24">
      <w:pPr>
        <w:rPr>
          <w:rFonts w:ascii="Century Gothic" w:hAnsi="Century Gothic"/>
        </w:rPr>
      </w:pPr>
      <w:r>
        <w:rPr>
          <w:noProof/>
        </w:rPr>
        <w:pict w14:anchorId="04DEB2E5">
          <v:shape id="_x0000_s1026" type="#_x0000_t75" style="position:absolute;margin-left:-71.5pt;margin-top:-71.95pt;width:611.5pt;height:863.6pt;z-index:-251657728;mso-position-horizontal-relative:text;mso-position-vertical-relative:page;mso-width-relative:page;mso-height-relative:page">
            <v:imagedata r:id="rId9" o:title="back"/>
            <w10:wrap anchory="page"/>
          </v:shape>
        </w:pic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857"/>
        <w:gridCol w:w="6208"/>
      </w:tblGrid>
      <w:tr w:rsidR="00121C24" w:rsidRPr="000F66A0" w14:paraId="01E3FD88" w14:textId="77777777" w:rsidTr="00131D6A">
        <w:trPr>
          <w:trHeight w:val="29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838D560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COMPANY NAME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5E90C0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  <w:tr w:rsidR="00121C24" w:rsidRPr="000F66A0" w14:paraId="53FCA828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281ED8D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COMPANY ADDRESS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D82F4F7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  <w:tr w:rsidR="00121C24" w:rsidRPr="000F66A0" w14:paraId="61BDFFA8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ECBED43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VAT NUMBER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059D7F1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  <w:tr w:rsidR="00121C24" w:rsidRPr="000F66A0" w14:paraId="5D2764DC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105B855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NAME CONTACT PERSON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37D68B9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  <w:tr w:rsidR="00121C24" w:rsidRPr="000F66A0" w14:paraId="32046D66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B553C17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TELEPHONE CONTACT PERSON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EF14FA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  <w:r w:rsidRPr="000F66A0"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  <w:t xml:space="preserve">+  </w:t>
            </w:r>
          </w:p>
        </w:tc>
      </w:tr>
      <w:tr w:rsidR="00121C24" w:rsidRPr="000F66A0" w14:paraId="177F00BB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EE5ACD5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EMAIL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C244BDB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  <w:tr w:rsidR="00121C24" w:rsidRPr="000F66A0" w14:paraId="31F545E9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4BB642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URL</w:t>
            </w:r>
            <w:r w:rsidR="00C20D8C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 xml:space="preserve"> to be shown in the sponsorship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99C0840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Cs/>
                <w:i/>
                <w:color w:val="000000"/>
                <w:sz w:val="20"/>
                <w:szCs w:val="28"/>
              </w:rPr>
            </w:pPr>
            <w:r w:rsidRPr="000F66A0">
              <w:rPr>
                <w:rFonts w:ascii="Century Gothic" w:hAnsi="Century Gothic" w:cs="Arial"/>
                <w:bCs/>
                <w:color w:val="000000"/>
                <w:sz w:val="20"/>
                <w:szCs w:val="28"/>
              </w:rPr>
              <w:t>WWW.</w:t>
            </w:r>
          </w:p>
        </w:tc>
      </w:tr>
      <w:tr w:rsidR="00121C24" w:rsidRPr="000F66A0" w14:paraId="3336BD24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987BA23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DATE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6FC96EC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  <w:tr w:rsidR="00121C24" w:rsidRPr="000F66A0" w14:paraId="6D5E43F3" w14:textId="77777777" w:rsidTr="00C20D8C">
        <w:trPr>
          <w:trHeight w:val="34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602ED03" w14:textId="77777777" w:rsidR="00121C24" w:rsidRPr="000F66A0" w:rsidRDefault="00121C24" w:rsidP="00131D6A">
            <w:pPr>
              <w:tabs>
                <w:tab w:val="left" w:pos="1843"/>
                <w:tab w:val="left" w:pos="5387"/>
                <w:tab w:val="left" w:pos="5753"/>
              </w:tabs>
              <w:spacing w:line="240" w:lineRule="auto"/>
              <w:ind w:left="176"/>
              <w:rPr>
                <w:rFonts w:ascii="Century Gothic" w:hAnsi="Century Gothic" w:cs="Arial"/>
                <w:b/>
                <w:i/>
                <w:color w:val="000000"/>
                <w:sz w:val="20"/>
                <w:szCs w:val="40"/>
              </w:rPr>
            </w:pPr>
            <w:r w:rsidRPr="000F66A0">
              <w:rPr>
                <w:rFonts w:ascii="Century Gothic" w:hAnsi="Century Gothic" w:cs="Arial"/>
                <w:b/>
                <w:color w:val="000000"/>
                <w:sz w:val="20"/>
                <w:szCs w:val="40"/>
              </w:rPr>
              <w:t>SIGNATURE*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94B6B40" w14:textId="77777777" w:rsidR="00121C24" w:rsidRPr="000F66A0" w:rsidRDefault="00121C24" w:rsidP="00131D6A">
            <w:pPr>
              <w:tabs>
                <w:tab w:val="left" w:pos="34"/>
                <w:tab w:val="right" w:pos="1620"/>
                <w:tab w:val="left" w:pos="2160"/>
              </w:tabs>
              <w:spacing w:line="240" w:lineRule="auto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8"/>
              </w:rPr>
            </w:pPr>
          </w:p>
        </w:tc>
      </w:tr>
    </w:tbl>
    <w:p w14:paraId="01471F49" w14:textId="77777777" w:rsidR="00131D6A" w:rsidRDefault="00131D6A" w:rsidP="00131D6A">
      <w:pPr>
        <w:tabs>
          <w:tab w:val="left" w:pos="709"/>
          <w:tab w:val="left" w:pos="5387"/>
          <w:tab w:val="left" w:pos="5753"/>
        </w:tabs>
        <w:spacing w:line="240" w:lineRule="auto"/>
        <w:ind w:left="-284"/>
        <w:rPr>
          <w:rFonts w:ascii="Century Gothic" w:hAnsi="Century Gothic" w:cs="Arial"/>
          <w:sz w:val="24"/>
          <w:szCs w:val="24"/>
        </w:rPr>
      </w:pPr>
    </w:p>
    <w:p w14:paraId="5461A8FA" w14:textId="77777777" w:rsidR="00121C24" w:rsidRDefault="00121C24" w:rsidP="00131D6A">
      <w:pPr>
        <w:tabs>
          <w:tab w:val="left" w:pos="709"/>
          <w:tab w:val="left" w:pos="5387"/>
          <w:tab w:val="left" w:pos="5753"/>
        </w:tabs>
        <w:spacing w:line="240" w:lineRule="auto"/>
        <w:ind w:left="-284"/>
        <w:rPr>
          <w:rFonts w:ascii="Century Gothic" w:hAnsi="Century Gothic" w:cs="Arial"/>
          <w:i/>
          <w:sz w:val="24"/>
          <w:szCs w:val="24"/>
        </w:rPr>
      </w:pPr>
      <w:r w:rsidRPr="000F66A0">
        <w:rPr>
          <w:rFonts w:ascii="Century Gothic" w:hAnsi="Century Gothic" w:cs="Arial"/>
          <w:sz w:val="24"/>
          <w:szCs w:val="24"/>
        </w:rPr>
        <w:t>*</w:t>
      </w:r>
      <w:r w:rsidRPr="000F66A0">
        <w:rPr>
          <w:rFonts w:ascii="Century Gothic" w:hAnsi="Century Gothic" w:cs="Arial"/>
          <w:b/>
        </w:rPr>
        <w:t xml:space="preserve"> I hereby request the marked sponsoring program and agree with the sponsoring policy</w:t>
      </w:r>
    </w:p>
    <w:p w14:paraId="419C67A5" w14:textId="053A45AB" w:rsidR="00121C24" w:rsidRDefault="00121C24" w:rsidP="00131D6A">
      <w:pPr>
        <w:tabs>
          <w:tab w:val="left" w:pos="709"/>
          <w:tab w:val="left" w:pos="5387"/>
          <w:tab w:val="left" w:pos="5753"/>
        </w:tabs>
        <w:spacing w:line="240" w:lineRule="auto"/>
        <w:ind w:left="-284"/>
        <w:rPr>
          <w:rFonts w:ascii="Century Gothic" w:hAnsi="Century Gothic" w:cs="Arial"/>
          <w:i/>
          <w:sz w:val="24"/>
          <w:szCs w:val="24"/>
        </w:rPr>
      </w:pPr>
      <w:r w:rsidRPr="000F66A0">
        <w:rPr>
          <w:rFonts w:ascii="Century Gothic" w:hAnsi="Century Gothic" w:cs="Arial"/>
          <w:b/>
        </w:rPr>
        <w:t>Please complete the appropriate boxes and return this form to the CITA Secretariat</w:t>
      </w:r>
    </w:p>
    <w:p w14:paraId="28410334" w14:textId="77777777" w:rsidR="00471695" w:rsidRPr="00121C24" w:rsidRDefault="00121C24" w:rsidP="00131D6A">
      <w:pPr>
        <w:tabs>
          <w:tab w:val="left" w:pos="709"/>
          <w:tab w:val="left" w:pos="5387"/>
          <w:tab w:val="left" w:pos="5753"/>
        </w:tabs>
        <w:spacing w:line="240" w:lineRule="auto"/>
        <w:ind w:left="-284"/>
        <w:rPr>
          <w:rFonts w:ascii="Century Gothic" w:hAnsi="Century Gothic" w:cs="Arial"/>
          <w:i/>
          <w:sz w:val="24"/>
          <w:szCs w:val="24"/>
        </w:rPr>
      </w:pPr>
      <w:r w:rsidRPr="000F66A0">
        <w:rPr>
          <w:rFonts w:ascii="Century Gothic" w:hAnsi="Century Gothic" w:cs="Arial"/>
          <w:b/>
          <w:bCs/>
        </w:rPr>
        <w:t xml:space="preserve">E-mail: </w:t>
      </w:r>
      <w:hyperlink r:id="rId10" w:history="1">
        <w:r w:rsidRPr="000F66A0">
          <w:rPr>
            <w:rStyle w:val="Hyperlink"/>
            <w:rFonts w:ascii="Century Gothic" w:hAnsi="Century Gothic" w:cs="Arial"/>
            <w:b/>
            <w:bCs/>
            <w:color w:val="FF0000"/>
          </w:rPr>
          <w:t>secretariat@citainsp.org</w:t>
        </w:r>
      </w:hyperlink>
      <w:r w:rsidRPr="000F66A0">
        <w:rPr>
          <w:rFonts w:ascii="Century Gothic" w:hAnsi="Century Gothic" w:cs="Arial"/>
          <w:b/>
          <w:bCs/>
        </w:rPr>
        <w:t>, after which the CITA Secretariat will confirm good receipt and further details within one week.</w:t>
      </w:r>
    </w:p>
    <w:sectPr w:rsidR="00471695" w:rsidRPr="00121C24" w:rsidSect="00C20D8C">
      <w:pgSz w:w="12240" w:h="15840"/>
      <w:pgMar w:top="72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546"/>
    <w:multiLevelType w:val="hybridMultilevel"/>
    <w:tmpl w:val="37B0E3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6F"/>
    <w:multiLevelType w:val="hybridMultilevel"/>
    <w:tmpl w:val="79C02152"/>
    <w:lvl w:ilvl="0" w:tplc="AE662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C0"/>
    <w:rsid w:val="000019F2"/>
    <w:rsid w:val="0001538F"/>
    <w:rsid w:val="000C4BBC"/>
    <w:rsid w:val="00121C24"/>
    <w:rsid w:val="00131D6A"/>
    <w:rsid w:val="001B269F"/>
    <w:rsid w:val="00471695"/>
    <w:rsid w:val="005153DB"/>
    <w:rsid w:val="005563D7"/>
    <w:rsid w:val="005D7AC0"/>
    <w:rsid w:val="00733294"/>
    <w:rsid w:val="00C20D8C"/>
    <w:rsid w:val="00D957EF"/>
    <w:rsid w:val="00DB02ED"/>
    <w:rsid w:val="00EA6484"/>
    <w:rsid w:val="00EE388F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AC0F27"/>
  <w15:chartTrackingRefBased/>
  <w15:docId w15:val="{9C356464-4183-4F35-819B-DBE79842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9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21C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21C24"/>
    <w:rPr>
      <w:rFonts w:ascii="Times New Roman" w:eastAsia="Times New Roman" w:hAnsi="Times New Roman" w:cs="Times New Roman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21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n\Documents\BP\166%20BP%20Stockholm\www.citains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itainsp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t@citains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2018-07-16T06:39:00Z</cp:lastPrinted>
  <dcterms:created xsi:type="dcterms:W3CDTF">2018-10-15T10:25:00Z</dcterms:created>
  <dcterms:modified xsi:type="dcterms:W3CDTF">2018-10-15T10:25:00Z</dcterms:modified>
</cp:coreProperties>
</file>